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C721FCB" w:rsidR="000D1FCD" w:rsidRDefault="004E45B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46E082D9">
                <wp:simplePos x="0" y="0"/>
                <wp:positionH relativeFrom="column">
                  <wp:posOffset>2212340</wp:posOffset>
                </wp:positionH>
                <wp:positionV relativeFrom="paragraph">
                  <wp:posOffset>5741670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61618" id="Rettangolo 13" o:spid="_x0000_s1026" style="position:absolute;margin-left:174.2pt;margin-top:452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EIQg2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7560FDC1">
                <wp:simplePos x="0" y="0"/>
                <wp:positionH relativeFrom="column">
                  <wp:posOffset>1431290</wp:posOffset>
                </wp:positionH>
                <wp:positionV relativeFrom="paragraph">
                  <wp:posOffset>3166745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0CBB0" id="Meno 8" o:spid="_x0000_s1026" style="position:absolute;margin-left:112.7pt;margin-top:249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TbSQa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45B6F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3A40A2FB">
            <wp:simplePos x="0" y="0"/>
            <wp:positionH relativeFrom="column">
              <wp:posOffset>-266065</wp:posOffset>
            </wp:positionH>
            <wp:positionV relativeFrom="paragraph">
              <wp:posOffset>274955</wp:posOffset>
            </wp:positionV>
            <wp:extent cx="2066290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2FA48" w14:textId="77777777" w:rsidR="00E57008" w:rsidRPr="00E62ED5" w:rsidRDefault="00E57008" w:rsidP="00E5700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PIEMONTE DOC APPASSIMENTO - VOLÉ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92C3DEF" w:rsidR="005D45E1" w:rsidRPr="004276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4276E1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4276E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</w:rPr>
                              <w:t>Barbera 100%</w:t>
                            </w:r>
                          </w:p>
                          <w:p w14:paraId="08B9519C" w14:textId="1703C8C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E57008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6D796F36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4276E1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6D398C0A" w14:textId="2D5F3D2A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9,0</w:t>
                            </w:r>
                          </w:p>
                          <w:p w14:paraId="53BE5C6F" w14:textId="1874101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48ECF174" w14:textId="0F9AD110" w:rsidR="005D45E1" w:rsidRPr="004276E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E57008" w:rsidRPr="004276E1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586073A7" w:rsidR="00601FE3" w:rsidRPr="004276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E57008" w:rsidRPr="004276E1">
                              <w:rPr>
                                <w:rFonts w:ascii="Cambria" w:hAnsi="Cambria"/>
                                <w:lang w:val="de-DE"/>
                              </w:rPr>
                              <w:t>G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ebiet </w:t>
                            </w:r>
                            <w:r w:rsidR="00E57008" w:rsidRPr="004276E1">
                              <w:rPr>
                                <w:rFonts w:ascii="Cambria" w:hAnsi="Cambria"/>
                                <w:lang w:val="de-DE"/>
                              </w:rPr>
                              <w:t>um Agliano und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Moasca (</w:t>
                            </w:r>
                            <w:r w:rsidR="004E45B4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Provinz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Asti)</w:t>
                            </w:r>
                          </w:p>
                          <w:p w14:paraId="72AF224A" w14:textId="5EE44313" w:rsidR="005D45E1" w:rsidRPr="004276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4276E1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4276E1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4276E1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2724B875" w:rsidR="000A5036" w:rsidRPr="004276E1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45B6F" w:rsidRPr="004276E1">
                              <w:rPr>
                                <w:rFonts w:ascii="Cambria" w:hAnsi="Cambria"/>
                                <w:lang w:val="de-DE"/>
                              </w:rPr>
                              <w:t>Nach der Spätlese, k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lassische Maischgärung der Trauben für </w:t>
                            </w:r>
                            <w:r w:rsidR="00345B6F" w:rsidRPr="004276E1">
                              <w:rPr>
                                <w:rFonts w:ascii="Cambria" w:hAnsi="Cambria"/>
                                <w:lang w:val="de-DE"/>
                              </w:rPr>
                              <w:t>14-18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Tage</w:t>
                            </w:r>
                          </w:p>
                          <w:p w14:paraId="488585C5" w14:textId="3EB1ACD3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Kurze </w:t>
                            </w:r>
                            <w:r w:rsidR="00FD5DBE">
                              <w:rPr>
                                <w:rFonts w:ascii="Cambria" w:hAnsi="Cambria"/>
                                <w:lang w:val="de-DE"/>
                              </w:rPr>
                              <w:t>Eichenh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olzfasslagerung, danach Verfeinerung für 6-8 Monate in </w:t>
                            </w:r>
                            <w:r w:rsidR="00655CBC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</w:p>
                          <w:p w14:paraId="4569AC22" w14:textId="2D5F6A29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345B6F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12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</w:t>
                            </w:r>
                          </w:p>
                          <w:p w14:paraId="74F742C2" w14:textId="64A526AF" w:rsidR="002A7550" w:rsidRPr="004276E1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Intensives Rot mit violetten Spiegelungen</w:t>
                            </w:r>
                          </w:p>
                          <w:p w14:paraId="4CC91213" w14:textId="64F6E6ED" w:rsidR="002A7550" w:rsidRPr="004276E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Intensiv und fruchtig</w:t>
                            </w:r>
                          </w:p>
                          <w:p w14:paraId="711E37EA" w14:textId="158449DF" w:rsidR="00A54178" w:rsidRPr="004276E1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4276E1">
                              <w:rPr>
                                <w:rFonts w:ascii="Cambria" w:hAnsi="Cambria"/>
                                <w:lang w:val="de-DE"/>
                              </w:rPr>
                              <w:t>Weich, ausgewogen, vollmundig, mit edlen Tanninen</w:t>
                            </w:r>
                          </w:p>
                          <w:p w14:paraId="5AF3EE9D" w14:textId="77777777" w:rsidR="00601FE3" w:rsidRPr="004276E1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C053540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Hervorragend zu würzigen Gerichten, gegrilltem Fleisch und Aufschnitt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3DE3E19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16-18°C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7392FA48" w14:textId="77777777" w:rsidR="00E57008" w:rsidRPr="00E62ED5" w:rsidRDefault="00E57008" w:rsidP="00E5700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E62ED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PIEMONTE DOC APPASSIMENTO - VOLÉ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92C3DEF" w:rsidR="005D45E1" w:rsidRPr="004276E1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4276E1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4276E1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</w:rPr>
                        <w:t>Barbera 100%</w:t>
                      </w:r>
                    </w:p>
                    <w:p w14:paraId="08B9519C" w14:textId="1703C8C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E57008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6D796F36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4276E1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6D398C0A" w14:textId="2D5F3D2A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9,0</w:t>
                      </w:r>
                    </w:p>
                    <w:p w14:paraId="53BE5C6F" w14:textId="1874101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48ECF174" w14:textId="0F9AD110" w:rsidR="005D45E1" w:rsidRPr="004276E1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E57008" w:rsidRPr="004276E1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586073A7" w:rsidR="00601FE3" w:rsidRPr="004276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4276E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E57008" w:rsidRPr="004276E1">
                        <w:rPr>
                          <w:rFonts w:ascii="Cambria" w:hAnsi="Cambria"/>
                          <w:lang w:val="de-DE"/>
                        </w:rPr>
                        <w:t>G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 xml:space="preserve">ebiet </w:t>
                      </w:r>
                      <w:r w:rsidR="00E57008" w:rsidRPr="004276E1">
                        <w:rPr>
                          <w:rFonts w:ascii="Cambria" w:hAnsi="Cambria"/>
                          <w:lang w:val="de-DE"/>
                        </w:rPr>
                        <w:t>um Agliano und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 xml:space="preserve"> Moasca (</w:t>
                      </w:r>
                      <w:r w:rsidR="004E45B4" w:rsidRPr="004276E1">
                        <w:rPr>
                          <w:rFonts w:ascii="Cambria" w:hAnsi="Cambria"/>
                          <w:lang w:val="de-DE"/>
                        </w:rPr>
                        <w:t xml:space="preserve">Provinz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Asti)</w:t>
                      </w:r>
                    </w:p>
                    <w:p w14:paraId="72AF224A" w14:textId="5EE44313" w:rsidR="005D45E1" w:rsidRPr="004276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4276E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4276E1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4276E1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4276E1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2724B875" w:rsidR="000A5036" w:rsidRPr="004276E1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45B6F" w:rsidRPr="004276E1">
                        <w:rPr>
                          <w:rFonts w:ascii="Cambria" w:hAnsi="Cambria"/>
                          <w:lang w:val="de-DE"/>
                        </w:rPr>
                        <w:t>Nach der Spätlese, k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 xml:space="preserve">lassische Maischgärung der Trauben für </w:t>
                      </w:r>
                      <w:r w:rsidR="00345B6F" w:rsidRPr="004276E1">
                        <w:rPr>
                          <w:rFonts w:ascii="Cambria" w:hAnsi="Cambria"/>
                          <w:lang w:val="de-DE"/>
                        </w:rPr>
                        <w:t>14-18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 xml:space="preserve"> Tage</w:t>
                      </w:r>
                    </w:p>
                    <w:p w14:paraId="488585C5" w14:textId="3EB1ACD3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Kurze </w:t>
                      </w:r>
                      <w:r w:rsidR="00FD5DBE">
                        <w:rPr>
                          <w:rFonts w:ascii="Cambria" w:hAnsi="Cambria"/>
                          <w:lang w:val="de-DE"/>
                        </w:rPr>
                        <w:t>Eichenh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olzfasslagerung, danach Verfeinerung für 6-8 Monate in </w:t>
                      </w:r>
                      <w:r w:rsidR="00655CBC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</w:p>
                    <w:p w14:paraId="4569AC22" w14:textId="2D5F6A29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345B6F">
                        <w:rPr>
                          <w:rFonts w:ascii="Cambria" w:hAnsi="Cambria"/>
                          <w:bCs/>
                          <w:lang w:val="de-DE"/>
                        </w:rPr>
                        <w:t>12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000</w:t>
                      </w:r>
                    </w:p>
                    <w:p w14:paraId="74F742C2" w14:textId="64A526AF" w:rsidR="002A7550" w:rsidRPr="004276E1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4276E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Intensives Rot mit violetten Spiegelungen</w:t>
                      </w:r>
                    </w:p>
                    <w:p w14:paraId="4CC91213" w14:textId="64F6E6ED" w:rsidR="002A7550" w:rsidRPr="004276E1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4276E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Intensiv und fruchtig</w:t>
                      </w:r>
                    </w:p>
                    <w:p w14:paraId="711E37EA" w14:textId="158449DF" w:rsidR="00A54178" w:rsidRPr="004276E1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4276E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276E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4276E1">
                        <w:rPr>
                          <w:rFonts w:ascii="Cambria" w:hAnsi="Cambria"/>
                          <w:lang w:val="de-DE"/>
                        </w:rPr>
                        <w:t>Weich, ausgewogen, vollmundig, mit edlen Tanninen</w:t>
                      </w:r>
                    </w:p>
                    <w:p w14:paraId="5AF3EE9D" w14:textId="77777777" w:rsidR="00601FE3" w:rsidRPr="004276E1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C053540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601FE3">
                        <w:rPr>
                          <w:rFonts w:ascii="Cambria" w:hAnsi="Cambria"/>
                          <w:lang w:val="de-DE"/>
                        </w:rPr>
                        <w:t>Hervorragend zu würzigen Gerichten, gegrilltem Fleisch und Aufschnitt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3DE3E19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16-18°C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78BE8428">
            <wp:simplePos x="0" y="0"/>
            <wp:positionH relativeFrom="column">
              <wp:posOffset>635</wp:posOffset>
            </wp:positionH>
            <wp:positionV relativeFrom="paragraph">
              <wp:posOffset>518795</wp:posOffset>
            </wp:positionV>
            <wp:extent cx="1991360" cy="6497320"/>
            <wp:effectExtent l="0" t="0" r="889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4276E1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4276E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4276E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55A6B048" w:rsidR="00DC25CD" w:rsidRPr="004276E1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345B6F"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V02010A</w:t>
                            </w:r>
                            <w:r w:rsidR="00DC25CD" w:rsidRPr="004276E1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4A54F4CA" w:rsidR="00DC25CD" w:rsidRPr="004276E1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345B6F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8017868001140</w:t>
                            </w:r>
                          </w:p>
                          <w:p w14:paraId="0875B3FE" w14:textId="3C352A63" w:rsidR="00DC25CD" w:rsidRPr="004276E1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345B6F" w:rsidRPr="004276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8017868001157</w:t>
                            </w:r>
                          </w:p>
                          <w:p w14:paraId="2686DB89" w14:textId="77777777" w:rsidR="00DC25CD" w:rsidRPr="004276E1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4276E1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4399EA16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8536A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345B6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BC26B17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8536AB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15FACF5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1</w:t>
                            </w:r>
                            <w:r w:rsidR="00601FE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9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34381FB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8536AB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95</w:t>
                            </w:r>
                          </w:p>
                          <w:p w14:paraId="6D0533CC" w14:textId="7A48B14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</w:t>
                            </w:r>
                            <w:r w:rsidR="00601FE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9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,</w:t>
                            </w:r>
                            <w:r w:rsidR="00601FE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95</w:t>
                            </w:r>
                          </w:p>
                          <w:p w14:paraId="7BA0F797" w14:textId="3122724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8536AB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8536AB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965</w:t>
                            </w:r>
                          </w:p>
                          <w:p w14:paraId="1E6018AC" w14:textId="77777777" w:rsidR="00DC25CD" w:rsidRPr="004276E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BA3747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345B6F">
                              <w:rPr>
                                <w:rFonts w:ascii="Cambria" w:hAnsi="Cambria"/>
                              </w:rPr>
                              <w:t>16.07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4276E1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4276E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4276E1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55A6B048" w:rsidR="00DC25CD" w:rsidRPr="004276E1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345B6F"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V02010A</w:t>
                      </w:r>
                      <w:r w:rsidR="00DC25CD" w:rsidRPr="004276E1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4A54F4CA" w:rsidR="00DC25CD" w:rsidRPr="004276E1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4276E1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345B6F" w:rsidRPr="004276E1">
                        <w:rPr>
                          <w:rFonts w:ascii="Cambria" w:hAnsi="Cambria"/>
                          <w:lang w:val="de-DE"/>
                        </w:rPr>
                        <w:t xml:space="preserve"> 8017868001140</w:t>
                      </w:r>
                    </w:p>
                    <w:p w14:paraId="0875B3FE" w14:textId="3C352A63" w:rsidR="00DC25CD" w:rsidRPr="004276E1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345B6F" w:rsidRPr="004276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8017868001157</w:t>
                      </w:r>
                    </w:p>
                    <w:p w14:paraId="2686DB89" w14:textId="77777777" w:rsidR="00DC25CD" w:rsidRPr="004276E1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4276E1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4276E1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4276E1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4399EA16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8536A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345B6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BC26B17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8536AB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15FACF5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1</w:t>
                      </w:r>
                      <w:r w:rsidR="00601FE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9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34381FB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8536AB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95</w:t>
                      </w:r>
                    </w:p>
                    <w:p w14:paraId="6D0533CC" w14:textId="7A48B14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</w:t>
                      </w:r>
                      <w:r w:rsidR="00601FE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9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,</w:t>
                      </w:r>
                      <w:r w:rsidR="00601FE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95</w:t>
                      </w:r>
                    </w:p>
                    <w:p w14:paraId="7BA0F797" w14:textId="3122724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8536AB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8536AB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965</w:t>
                      </w:r>
                    </w:p>
                    <w:p w14:paraId="1E6018AC" w14:textId="77777777" w:rsidR="00DC25CD" w:rsidRPr="004276E1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BA3747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345B6F">
                        <w:rPr>
                          <w:rFonts w:ascii="Cambria" w:hAnsi="Cambria"/>
                        </w:rPr>
                        <w:t>16.07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3ACDC" w14:textId="77777777" w:rsidR="00FC34AF" w:rsidRDefault="00FC34AF" w:rsidP="005D45E1">
      <w:pPr>
        <w:spacing w:after="0" w:line="240" w:lineRule="auto"/>
      </w:pPr>
      <w:r>
        <w:separator/>
      </w:r>
    </w:p>
  </w:endnote>
  <w:endnote w:type="continuationSeparator" w:id="0">
    <w:p w14:paraId="3D839072" w14:textId="77777777" w:rsidR="00FC34AF" w:rsidRDefault="00FC34A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616F" w14:textId="77777777" w:rsidR="00737FC6" w:rsidRDefault="00737FC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4B1873" w14:textId="77777777" w:rsidR="00737FC6" w:rsidRPr="00737FC6" w:rsidRDefault="00737FC6" w:rsidP="00737FC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37FC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4F5ED88" w14:textId="77777777" w:rsidR="00737FC6" w:rsidRPr="00737FC6" w:rsidRDefault="00737FC6" w:rsidP="00737FC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37FC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37FC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37FC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37FC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9A6810E" w14:textId="77777777" w:rsidR="00737FC6" w:rsidRPr="00737FC6" w:rsidRDefault="00737FC6" w:rsidP="00737FC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37FC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09611ABA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D4B1873" w14:textId="77777777" w:rsidR="00737FC6" w:rsidRPr="00737FC6" w:rsidRDefault="00737FC6" w:rsidP="00737FC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37FC6">
                      <w:rPr>
                        <w:lang w:val="en-GB"/>
                      </w:rPr>
                      <w:t>Alibrianza srl - Camavin</w:t>
                    </w:r>
                  </w:p>
                  <w:p w14:paraId="74F5ED88" w14:textId="77777777" w:rsidR="00737FC6" w:rsidRPr="00737FC6" w:rsidRDefault="00737FC6" w:rsidP="00737FC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37FC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37FC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37FC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37FC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9A6810E" w14:textId="77777777" w:rsidR="00737FC6" w:rsidRPr="00737FC6" w:rsidRDefault="00737FC6" w:rsidP="00737FC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37FC6">
                      <w:rPr>
                        <w:lang w:val="en-GB"/>
                      </w:rPr>
                      <w:t>Tel. +39 039 9202121</w:t>
                    </w:r>
                  </w:p>
                  <w:p w14:paraId="5356030E" w14:textId="09611ABA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D7CB" w14:textId="77777777" w:rsidR="00737FC6" w:rsidRDefault="00737F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18A2A" w14:textId="77777777" w:rsidR="00FC34AF" w:rsidRDefault="00FC34AF" w:rsidP="005D45E1">
      <w:pPr>
        <w:spacing w:after="0" w:line="240" w:lineRule="auto"/>
      </w:pPr>
      <w:r>
        <w:separator/>
      </w:r>
    </w:p>
  </w:footnote>
  <w:footnote w:type="continuationSeparator" w:id="0">
    <w:p w14:paraId="614A450C" w14:textId="77777777" w:rsidR="00FC34AF" w:rsidRDefault="00FC34A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C563C" w14:textId="77777777" w:rsidR="00737FC6" w:rsidRDefault="00737FC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3D6D" w14:textId="77777777" w:rsidR="00737FC6" w:rsidRDefault="00737FC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64B71"/>
    <w:rsid w:val="000A5036"/>
    <w:rsid w:val="000D1FCD"/>
    <w:rsid w:val="001106F8"/>
    <w:rsid w:val="001723F8"/>
    <w:rsid w:val="001D4A8D"/>
    <w:rsid w:val="001F3F53"/>
    <w:rsid w:val="0027084B"/>
    <w:rsid w:val="002A7550"/>
    <w:rsid w:val="003042AD"/>
    <w:rsid w:val="003126F2"/>
    <w:rsid w:val="003270A7"/>
    <w:rsid w:val="00345B6F"/>
    <w:rsid w:val="003E14F6"/>
    <w:rsid w:val="004120AB"/>
    <w:rsid w:val="004276E1"/>
    <w:rsid w:val="00460985"/>
    <w:rsid w:val="00474B04"/>
    <w:rsid w:val="004B1D59"/>
    <w:rsid w:val="004E45B4"/>
    <w:rsid w:val="0051476C"/>
    <w:rsid w:val="00567035"/>
    <w:rsid w:val="005C2732"/>
    <w:rsid w:val="005D45E1"/>
    <w:rsid w:val="005F271D"/>
    <w:rsid w:val="00601FE3"/>
    <w:rsid w:val="006063E7"/>
    <w:rsid w:val="006230FB"/>
    <w:rsid w:val="00655CBC"/>
    <w:rsid w:val="006B43F2"/>
    <w:rsid w:val="00737FC6"/>
    <w:rsid w:val="00793088"/>
    <w:rsid w:val="007931F9"/>
    <w:rsid w:val="008536AB"/>
    <w:rsid w:val="009B1138"/>
    <w:rsid w:val="009D277C"/>
    <w:rsid w:val="009D5EE4"/>
    <w:rsid w:val="00A41ACB"/>
    <w:rsid w:val="00A54178"/>
    <w:rsid w:val="00A73693"/>
    <w:rsid w:val="00A860E9"/>
    <w:rsid w:val="00B45520"/>
    <w:rsid w:val="00B84EEF"/>
    <w:rsid w:val="00BB1A08"/>
    <w:rsid w:val="00BE0DDE"/>
    <w:rsid w:val="00C01CC2"/>
    <w:rsid w:val="00CD07D3"/>
    <w:rsid w:val="00CE0981"/>
    <w:rsid w:val="00D16867"/>
    <w:rsid w:val="00D26E9C"/>
    <w:rsid w:val="00DC25CD"/>
    <w:rsid w:val="00E4668A"/>
    <w:rsid w:val="00E5179D"/>
    <w:rsid w:val="00E57008"/>
    <w:rsid w:val="00ED52C5"/>
    <w:rsid w:val="00EE281D"/>
    <w:rsid w:val="00EE2EA3"/>
    <w:rsid w:val="00EF62AB"/>
    <w:rsid w:val="00F15757"/>
    <w:rsid w:val="00F86056"/>
    <w:rsid w:val="00FC34AF"/>
    <w:rsid w:val="00FD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7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2024-07-16T12:02:00Z</dcterms:created>
  <dcterms:modified xsi:type="dcterms:W3CDTF">2026-10-16T14:40:00Z</dcterms:modified>
</cp:coreProperties>
</file>